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5.3pt" o:ole="" fillcolor="window">
            <v:imagedata r:id="rId5" o:title=""/>
          </v:shape>
          <o:OLEObject Type="Embed" ProgID="PBrush" ShapeID="_x0000_i1025" DrawAspect="Content" ObjectID="_1822571238" r:id="rId6">
            <o:FieldCodes>\s \* MERGEFORMAT</o:FieldCodes>
          </o:OLEObject>
        </w:object>
      </w:r>
    </w:p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6C13C7" w:rsidRDefault="006C13C7" w:rsidP="006C13C7">
      <w:pPr>
        <w:pStyle w:val="1"/>
      </w:pPr>
      <w:r>
        <w:t>ЧЕРНІВЕЦЬКА ОБЛАСНА РАДА</w:t>
      </w:r>
    </w:p>
    <w:p w:rsidR="006C13C7" w:rsidRPr="00CC3076" w:rsidRDefault="006C13C7" w:rsidP="006C13C7">
      <w:pPr>
        <w:pStyle w:val="2"/>
        <w:rPr>
          <w:sz w:val="16"/>
          <w:szCs w:val="16"/>
        </w:rPr>
      </w:pPr>
    </w:p>
    <w:p w:rsidR="006C13C7" w:rsidRDefault="006A1E7E" w:rsidP="006C13C7">
      <w:pPr>
        <w:pStyle w:val="2"/>
      </w:pPr>
      <w:r>
        <w:t>Х</w:t>
      </w:r>
      <w:r w:rsidR="00ED2056">
        <w:t>Х</w:t>
      </w:r>
      <w:r w:rsidR="00D026EC">
        <w:t>І</w:t>
      </w:r>
      <w:r w:rsidR="006C13C7">
        <w:t xml:space="preserve"> сесія VІІІ скликання</w:t>
      </w:r>
    </w:p>
    <w:p w:rsidR="006C13C7" w:rsidRPr="00CC3076" w:rsidRDefault="006C13C7" w:rsidP="006C13C7">
      <w:pPr>
        <w:jc w:val="center"/>
        <w:rPr>
          <w:sz w:val="16"/>
          <w:szCs w:val="16"/>
        </w:rPr>
      </w:pPr>
    </w:p>
    <w:p w:rsidR="006C13C7" w:rsidRPr="002B7AC8" w:rsidRDefault="006C13C7" w:rsidP="006C13C7">
      <w:pPr>
        <w:pStyle w:val="3"/>
      </w:pPr>
      <w:r>
        <w:t xml:space="preserve">РІШЕННЯ № </w:t>
      </w:r>
      <w:r w:rsidR="00A2199B">
        <w:t>5</w:t>
      </w:r>
      <w:r w:rsidR="006F2A53">
        <w:t>8</w:t>
      </w:r>
      <w:r w:rsidR="00A2199B">
        <w:t>-</w:t>
      </w:r>
      <w:r w:rsidR="00D026EC">
        <w:t>2</w:t>
      </w:r>
      <w:r w:rsidR="00ED2056">
        <w:t>1</w:t>
      </w:r>
      <w:r>
        <w:t>/</w:t>
      </w:r>
      <w:r w:rsidRPr="002B7AC8">
        <w:t>2</w:t>
      </w:r>
      <w:r w:rsidR="00ED2056">
        <w:t>5</w:t>
      </w:r>
    </w:p>
    <w:p w:rsidR="006C13C7" w:rsidRPr="00336C10" w:rsidRDefault="006C13C7" w:rsidP="006C13C7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6C13C7" w:rsidTr="00937A9B">
        <w:tc>
          <w:tcPr>
            <w:tcW w:w="3828" w:type="dxa"/>
          </w:tcPr>
          <w:p w:rsidR="006C13C7" w:rsidRDefault="00ED2056" w:rsidP="00ED2056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жовтня</w:t>
            </w:r>
            <w:r w:rsidR="006C13C7">
              <w:rPr>
                <w:rFonts w:ascii="Times New Roman" w:hAnsi="Times New Roman"/>
              </w:rPr>
              <w:t xml:space="preserve"> 20</w:t>
            </w:r>
            <w:r w:rsidR="006C13C7"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5</w:t>
            </w:r>
            <w:r w:rsidR="006C13C7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811" w:type="dxa"/>
          </w:tcPr>
          <w:p w:rsidR="006C13C7" w:rsidRPr="00CC3076" w:rsidRDefault="006C13C7" w:rsidP="00937A9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C13C7" w:rsidRPr="002234D7" w:rsidRDefault="006C13C7" w:rsidP="006C13C7">
      <w:pPr>
        <w:rPr>
          <w:rFonts w:ascii="Times New Roman" w:hAnsi="Times New Roman"/>
          <w:b/>
          <w:sz w:val="16"/>
          <w:szCs w:val="16"/>
        </w:rPr>
      </w:pPr>
    </w:p>
    <w:p w:rsidR="006C13C7" w:rsidRPr="006C13C7" w:rsidRDefault="006C13C7" w:rsidP="00282CD0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5103"/>
        <w:textAlignment w:val="auto"/>
        <w:rPr>
          <w:rFonts w:ascii="Times New Roman" w:hAnsi="Times New Roman"/>
          <w:b/>
          <w:szCs w:val="28"/>
        </w:rPr>
      </w:pPr>
      <w:r w:rsidRPr="006C13C7">
        <w:rPr>
          <w:rFonts w:ascii="Times New Roman" w:hAnsi="Times New Roman"/>
          <w:b/>
          <w:color w:val="000000"/>
          <w:szCs w:val="28"/>
        </w:rPr>
        <w:t xml:space="preserve">Про </w:t>
      </w:r>
      <w:r w:rsidR="006F2A53" w:rsidRPr="006F2A53">
        <w:rPr>
          <w:rFonts w:ascii="Times New Roman" w:hAnsi="Times New Roman" w:hint="eastAsia"/>
          <w:b/>
          <w:szCs w:val="28"/>
        </w:rPr>
        <w:t>хід</w:t>
      </w:r>
      <w:r w:rsidR="006F2A53" w:rsidRPr="006F2A53">
        <w:rPr>
          <w:rFonts w:ascii="Times New Roman" w:hAnsi="Times New Roman"/>
          <w:b/>
          <w:szCs w:val="28"/>
        </w:rPr>
        <w:t xml:space="preserve"> </w:t>
      </w:r>
      <w:r w:rsidR="006F2A53" w:rsidRPr="006F2A53">
        <w:rPr>
          <w:rFonts w:ascii="Times New Roman" w:hAnsi="Times New Roman" w:hint="eastAsia"/>
          <w:b/>
          <w:szCs w:val="28"/>
        </w:rPr>
        <w:t>виконання</w:t>
      </w:r>
      <w:r w:rsidR="006F2A53" w:rsidRPr="006F2A53">
        <w:rPr>
          <w:rFonts w:ascii="Times New Roman" w:hAnsi="Times New Roman"/>
          <w:b/>
          <w:szCs w:val="28"/>
        </w:rPr>
        <w:t xml:space="preserve"> </w:t>
      </w:r>
      <w:r w:rsidR="006F2A53" w:rsidRPr="006F2A53">
        <w:rPr>
          <w:rFonts w:ascii="Times New Roman" w:hAnsi="Times New Roman" w:hint="eastAsia"/>
          <w:b/>
          <w:szCs w:val="28"/>
        </w:rPr>
        <w:t>у</w:t>
      </w:r>
      <w:r w:rsidR="006F2A53" w:rsidRPr="006F2A53">
        <w:rPr>
          <w:rFonts w:ascii="Times New Roman" w:hAnsi="Times New Roman"/>
          <w:b/>
          <w:szCs w:val="28"/>
        </w:rPr>
        <w:t xml:space="preserve"> 2024 </w:t>
      </w:r>
      <w:r w:rsidR="006F2A53" w:rsidRPr="006F2A53">
        <w:rPr>
          <w:rFonts w:ascii="Times New Roman" w:hAnsi="Times New Roman" w:hint="eastAsia"/>
          <w:b/>
          <w:szCs w:val="28"/>
        </w:rPr>
        <w:t>році</w:t>
      </w:r>
      <w:r w:rsidR="006F2A53" w:rsidRPr="006F2A53">
        <w:rPr>
          <w:rFonts w:ascii="Times New Roman" w:hAnsi="Times New Roman"/>
          <w:b/>
          <w:szCs w:val="28"/>
        </w:rPr>
        <w:t xml:space="preserve"> </w:t>
      </w:r>
      <w:r w:rsidR="006F2A53" w:rsidRPr="006F2A53">
        <w:rPr>
          <w:rFonts w:ascii="Times New Roman" w:hAnsi="Times New Roman" w:hint="eastAsia"/>
          <w:b/>
          <w:szCs w:val="28"/>
        </w:rPr>
        <w:t>Регіональної</w:t>
      </w:r>
      <w:r w:rsidR="006F2A53" w:rsidRPr="006F2A53">
        <w:rPr>
          <w:rFonts w:ascii="Times New Roman" w:hAnsi="Times New Roman"/>
          <w:b/>
          <w:szCs w:val="28"/>
        </w:rPr>
        <w:t xml:space="preserve"> </w:t>
      </w:r>
      <w:r w:rsidR="006F2A53" w:rsidRPr="006F2A53">
        <w:rPr>
          <w:rFonts w:ascii="Times New Roman" w:hAnsi="Times New Roman" w:hint="eastAsia"/>
          <w:b/>
          <w:szCs w:val="28"/>
        </w:rPr>
        <w:t>програми</w:t>
      </w:r>
      <w:r w:rsidR="006F2A53" w:rsidRPr="006F2A53">
        <w:rPr>
          <w:rFonts w:ascii="Times New Roman" w:hAnsi="Times New Roman"/>
          <w:b/>
          <w:szCs w:val="28"/>
        </w:rPr>
        <w:t xml:space="preserve"> </w:t>
      </w:r>
      <w:r w:rsidR="006F2A53" w:rsidRPr="006F2A53">
        <w:rPr>
          <w:rFonts w:ascii="Times New Roman" w:hAnsi="Times New Roman" w:hint="eastAsia"/>
          <w:b/>
          <w:szCs w:val="28"/>
        </w:rPr>
        <w:t>охорони</w:t>
      </w:r>
      <w:r w:rsidR="006F2A53" w:rsidRPr="006F2A53">
        <w:rPr>
          <w:rFonts w:ascii="Times New Roman" w:hAnsi="Times New Roman"/>
          <w:b/>
          <w:szCs w:val="28"/>
        </w:rPr>
        <w:t xml:space="preserve"> </w:t>
      </w:r>
      <w:r w:rsidR="006F2A53" w:rsidRPr="006F2A53">
        <w:rPr>
          <w:rFonts w:ascii="Times New Roman" w:hAnsi="Times New Roman" w:hint="eastAsia"/>
          <w:b/>
          <w:szCs w:val="28"/>
        </w:rPr>
        <w:t>та</w:t>
      </w:r>
      <w:r w:rsidR="006F2A53" w:rsidRPr="006F2A53">
        <w:rPr>
          <w:rFonts w:ascii="Times New Roman" w:hAnsi="Times New Roman"/>
          <w:b/>
          <w:szCs w:val="28"/>
        </w:rPr>
        <w:t xml:space="preserve"> </w:t>
      </w:r>
      <w:r w:rsidR="006F2A53" w:rsidRPr="006F2A53">
        <w:rPr>
          <w:rFonts w:ascii="Times New Roman" w:hAnsi="Times New Roman" w:hint="eastAsia"/>
          <w:b/>
          <w:szCs w:val="28"/>
        </w:rPr>
        <w:t>збереження</w:t>
      </w:r>
      <w:r w:rsidR="006F2A53" w:rsidRPr="006F2A53">
        <w:rPr>
          <w:rFonts w:ascii="Times New Roman" w:hAnsi="Times New Roman"/>
          <w:b/>
          <w:szCs w:val="28"/>
        </w:rPr>
        <w:t xml:space="preserve"> </w:t>
      </w:r>
      <w:r w:rsidR="006F2A53" w:rsidRPr="006F2A53">
        <w:rPr>
          <w:rFonts w:ascii="Times New Roman" w:hAnsi="Times New Roman" w:hint="eastAsia"/>
          <w:b/>
          <w:szCs w:val="28"/>
        </w:rPr>
        <w:t>об’єктів</w:t>
      </w:r>
      <w:r w:rsidR="006F2A53" w:rsidRPr="006F2A53">
        <w:rPr>
          <w:rFonts w:ascii="Times New Roman" w:hAnsi="Times New Roman"/>
          <w:b/>
          <w:szCs w:val="28"/>
        </w:rPr>
        <w:t xml:space="preserve"> </w:t>
      </w:r>
      <w:r w:rsidR="006F2A53" w:rsidRPr="006F2A53">
        <w:rPr>
          <w:rFonts w:ascii="Times New Roman" w:hAnsi="Times New Roman" w:hint="eastAsia"/>
          <w:b/>
          <w:szCs w:val="28"/>
        </w:rPr>
        <w:t>культурної</w:t>
      </w:r>
      <w:r w:rsidR="006F2A53" w:rsidRPr="006F2A53">
        <w:rPr>
          <w:rFonts w:ascii="Times New Roman" w:hAnsi="Times New Roman"/>
          <w:b/>
          <w:szCs w:val="28"/>
        </w:rPr>
        <w:t xml:space="preserve"> </w:t>
      </w:r>
      <w:r w:rsidR="006F2A53" w:rsidRPr="006F2A53">
        <w:rPr>
          <w:rFonts w:ascii="Times New Roman" w:hAnsi="Times New Roman" w:hint="eastAsia"/>
          <w:b/>
          <w:szCs w:val="28"/>
        </w:rPr>
        <w:t>спадщини</w:t>
      </w:r>
      <w:r w:rsidR="006F2A53" w:rsidRPr="006F2A53">
        <w:rPr>
          <w:rFonts w:ascii="Times New Roman" w:hAnsi="Times New Roman"/>
          <w:b/>
          <w:szCs w:val="28"/>
        </w:rPr>
        <w:t xml:space="preserve"> </w:t>
      </w:r>
      <w:r w:rsidR="006F2A53" w:rsidRPr="006F2A53">
        <w:rPr>
          <w:rFonts w:ascii="Times New Roman" w:hAnsi="Times New Roman" w:hint="eastAsia"/>
          <w:b/>
          <w:szCs w:val="28"/>
        </w:rPr>
        <w:t>Чернівецької</w:t>
      </w:r>
      <w:r w:rsidR="006F2A53" w:rsidRPr="006F2A53">
        <w:rPr>
          <w:rFonts w:ascii="Times New Roman" w:hAnsi="Times New Roman"/>
          <w:b/>
          <w:szCs w:val="28"/>
        </w:rPr>
        <w:t xml:space="preserve"> </w:t>
      </w:r>
      <w:r w:rsidR="006F2A53" w:rsidRPr="006F2A53">
        <w:rPr>
          <w:rFonts w:ascii="Times New Roman" w:hAnsi="Times New Roman" w:hint="eastAsia"/>
          <w:b/>
          <w:szCs w:val="28"/>
        </w:rPr>
        <w:t>області</w:t>
      </w:r>
      <w:r w:rsidR="006F2A53" w:rsidRPr="006F2A53">
        <w:rPr>
          <w:rFonts w:ascii="Times New Roman" w:hAnsi="Times New Roman"/>
          <w:b/>
          <w:szCs w:val="28"/>
        </w:rPr>
        <w:t xml:space="preserve"> </w:t>
      </w:r>
      <w:r w:rsidR="006F2A53" w:rsidRPr="006F2A53">
        <w:rPr>
          <w:rFonts w:ascii="Times New Roman" w:hAnsi="Times New Roman" w:hint="eastAsia"/>
          <w:b/>
          <w:szCs w:val="28"/>
        </w:rPr>
        <w:t>на</w:t>
      </w:r>
      <w:r w:rsidR="006F2A53" w:rsidRPr="006F2A53">
        <w:rPr>
          <w:rFonts w:ascii="Times New Roman" w:hAnsi="Times New Roman"/>
          <w:b/>
          <w:szCs w:val="28"/>
        </w:rPr>
        <w:t xml:space="preserve"> 2023-2025 </w:t>
      </w:r>
      <w:r w:rsidR="006F2A53" w:rsidRPr="006F2A53">
        <w:rPr>
          <w:rFonts w:ascii="Times New Roman" w:hAnsi="Times New Roman" w:hint="eastAsia"/>
          <w:b/>
          <w:szCs w:val="28"/>
        </w:rPr>
        <w:t>роки</w:t>
      </w:r>
    </w:p>
    <w:p w:rsidR="006C13C7" w:rsidRPr="00760275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6C13C7" w:rsidRPr="00D04DE5" w:rsidRDefault="006F2A53" w:rsidP="005E7F7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color w:val="000000"/>
          <w:lang w:eastAsia="uk-UA" w:bidi="uk-UA"/>
        </w:rPr>
        <w:t xml:space="preserve">Керуючись пунктом 16 частини </w:t>
      </w:r>
      <w:r w:rsidRPr="008F5D85">
        <w:rPr>
          <w:rFonts w:ascii="Times New Roman" w:hAnsi="Times New Roman"/>
          <w:color w:val="000000"/>
          <w:lang w:eastAsia="uk-UA" w:bidi="uk-UA"/>
        </w:rPr>
        <w:t xml:space="preserve">першої статті 43 Закону України «Про місцеве самоврядування в Україні» та рішенням </w:t>
      </w:r>
      <w:r w:rsidR="008F5D85" w:rsidRPr="008F5D85">
        <w:rPr>
          <w:rFonts w:ascii="Times New Roman" w:hAnsi="Times New Roman"/>
          <w:color w:val="000000"/>
          <w:lang w:eastAsia="en-US" w:bidi="en-US"/>
        </w:rPr>
        <w:t>6-ї</w:t>
      </w:r>
      <w:r w:rsidRPr="008F5D85">
        <w:rPr>
          <w:rFonts w:ascii="Times New Roman" w:hAnsi="Times New Roman"/>
          <w:color w:val="000000"/>
          <w:lang w:eastAsia="uk-UA" w:bidi="uk-UA"/>
        </w:rPr>
        <w:t xml:space="preserve"> сесії Чернівецької о</w:t>
      </w:r>
      <w:r w:rsidR="001C232A">
        <w:rPr>
          <w:rFonts w:ascii="Times New Roman" w:hAnsi="Times New Roman"/>
          <w:color w:val="000000"/>
          <w:lang w:eastAsia="uk-UA" w:bidi="uk-UA"/>
        </w:rPr>
        <w:t>бласної ради V скликання від 03.08.</w:t>
      </w:r>
      <w:r w:rsidRPr="008F5D85">
        <w:rPr>
          <w:rFonts w:ascii="Times New Roman" w:hAnsi="Times New Roman"/>
          <w:color w:val="000000"/>
          <w:lang w:eastAsia="uk-UA" w:bidi="uk-UA"/>
        </w:rPr>
        <w:t>2006 №</w:t>
      </w:r>
      <w:r>
        <w:rPr>
          <w:color w:val="000000"/>
          <w:lang w:eastAsia="uk-UA" w:bidi="uk-UA"/>
        </w:rPr>
        <w:t xml:space="preserve"> 80-6/06 «Про порядок формування, фінансування та моніторингу виконання регіональних комплексних програм», розглянувши подання Чернівецької обласної державної адміністрації (обласної військової адміністрації) від</w:t>
      </w:r>
      <w:r w:rsidR="00282CD0">
        <w:rPr>
          <w:rFonts w:ascii="Times New Roman" w:hAnsi="Times New Roman"/>
        </w:rPr>
        <w:t xml:space="preserve"> </w:t>
      </w:r>
      <w:r w:rsidR="00A2199B">
        <w:rPr>
          <w:rFonts w:ascii="Times New Roman" w:hAnsi="Times New Roman"/>
        </w:rPr>
        <w:t>0</w:t>
      </w:r>
      <w:r>
        <w:rPr>
          <w:rFonts w:ascii="Times New Roman" w:hAnsi="Times New Roman"/>
        </w:rPr>
        <w:t>2</w:t>
      </w:r>
      <w:r w:rsidR="00A2199B">
        <w:rPr>
          <w:rFonts w:ascii="Times New Roman" w:hAnsi="Times New Roman"/>
        </w:rPr>
        <w:t>.04</w:t>
      </w:r>
      <w:r w:rsidR="00282CD0">
        <w:rPr>
          <w:rFonts w:ascii="Times New Roman" w:hAnsi="Times New Roman"/>
        </w:rPr>
        <w:t xml:space="preserve">.2025 </w:t>
      </w:r>
      <w:r>
        <w:rPr>
          <w:rFonts w:ascii="Times New Roman" w:hAnsi="Times New Roman"/>
        </w:rPr>
        <w:br/>
      </w:r>
      <w:r w:rsidR="00282CD0">
        <w:rPr>
          <w:rFonts w:ascii="Times New Roman" w:hAnsi="Times New Roman"/>
        </w:rPr>
        <w:t>№ 01.</w:t>
      </w:r>
      <w:r w:rsidR="00A2199B">
        <w:rPr>
          <w:rFonts w:ascii="Times New Roman" w:hAnsi="Times New Roman"/>
        </w:rPr>
        <w:t>1</w:t>
      </w:r>
      <w:r w:rsidR="00282CD0">
        <w:rPr>
          <w:rFonts w:ascii="Times New Roman" w:hAnsi="Times New Roman"/>
        </w:rPr>
        <w:t>2/18-</w:t>
      </w:r>
      <w:r w:rsidR="00A2199B">
        <w:rPr>
          <w:rFonts w:ascii="Times New Roman" w:hAnsi="Times New Roman"/>
        </w:rPr>
        <w:t>21</w:t>
      </w:r>
      <w:r>
        <w:rPr>
          <w:rFonts w:ascii="Times New Roman" w:hAnsi="Times New Roman"/>
        </w:rPr>
        <w:t>42</w:t>
      </w:r>
      <w:r w:rsidR="00E44593">
        <w:rPr>
          <w:rFonts w:ascii="Times New Roman" w:hAnsi="Times New Roman"/>
        </w:rPr>
        <w:t>,</w:t>
      </w:r>
      <w:r w:rsidR="00282CD0">
        <w:rPr>
          <w:rFonts w:ascii="Times New Roman" w:hAnsi="Times New Roman"/>
        </w:rPr>
        <w:t xml:space="preserve"> беручи до уваги висновк</w:t>
      </w:r>
      <w:r w:rsidR="00E44593">
        <w:rPr>
          <w:rFonts w:ascii="Times New Roman" w:hAnsi="Times New Roman"/>
        </w:rPr>
        <w:t>и</w:t>
      </w:r>
      <w:r w:rsidR="00282CD0">
        <w:rPr>
          <w:rFonts w:ascii="Times New Roman" w:hAnsi="Times New Roman"/>
        </w:rPr>
        <w:t xml:space="preserve"> постійн</w:t>
      </w:r>
      <w:r w:rsidR="00E44593">
        <w:rPr>
          <w:rFonts w:ascii="Times New Roman" w:hAnsi="Times New Roman"/>
        </w:rPr>
        <w:t>их</w:t>
      </w:r>
      <w:r w:rsidR="00282CD0">
        <w:rPr>
          <w:rFonts w:ascii="Times New Roman" w:hAnsi="Times New Roman"/>
        </w:rPr>
        <w:t xml:space="preserve"> комісі</w:t>
      </w:r>
      <w:r w:rsidR="00E44593">
        <w:rPr>
          <w:rFonts w:ascii="Times New Roman" w:hAnsi="Times New Roman"/>
        </w:rPr>
        <w:t>й</w:t>
      </w:r>
      <w:r w:rsidR="00282CD0">
        <w:rPr>
          <w:rFonts w:ascii="Times New Roman" w:hAnsi="Times New Roman"/>
        </w:rPr>
        <w:t xml:space="preserve"> обласної ради з питань </w:t>
      </w:r>
      <w:r w:rsidR="00E44593">
        <w:rPr>
          <w:rFonts w:ascii="Times New Roman" w:hAnsi="Times New Roman"/>
        </w:rPr>
        <w:t xml:space="preserve">освіти, науки, культури, туризму, спорту та молодіжної політики від 08.10.2025 № </w:t>
      </w:r>
      <w:r>
        <w:rPr>
          <w:rFonts w:ascii="Times New Roman" w:hAnsi="Times New Roman"/>
        </w:rPr>
        <w:t>4</w:t>
      </w:r>
      <w:r w:rsidR="00E44593">
        <w:rPr>
          <w:rFonts w:ascii="Times New Roman" w:hAnsi="Times New Roman"/>
        </w:rPr>
        <w:t xml:space="preserve">/57 і з питань </w:t>
      </w:r>
      <w:r w:rsidR="00282CD0">
        <w:rPr>
          <w:rFonts w:ascii="Times New Roman" w:hAnsi="Times New Roman"/>
        </w:rPr>
        <w:t xml:space="preserve">бюджету від 10.10.2025 № </w:t>
      </w:r>
      <w:r>
        <w:rPr>
          <w:rFonts w:ascii="Times New Roman" w:hAnsi="Times New Roman"/>
        </w:rPr>
        <w:t>11</w:t>
      </w:r>
      <w:r w:rsidR="00282CD0">
        <w:rPr>
          <w:rFonts w:ascii="Times New Roman" w:hAnsi="Times New Roman"/>
        </w:rPr>
        <w:t>/34</w:t>
      </w:r>
      <w:r w:rsidR="006C13C7" w:rsidRPr="00D04DE5">
        <w:rPr>
          <w:rFonts w:ascii="Times New Roman" w:hAnsi="Times New Roman"/>
        </w:rPr>
        <w:t>, обласна рада</w:t>
      </w:r>
    </w:p>
    <w:p w:rsidR="006C13C7" w:rsidRPr="00473302" w:rsidRDefault="006C13C7" w:rsidP="006C13C7">
      <w:pPr>
        <w:jc w:val="center"/>
        <w:rPr>
          <w:rFonts w:ascii="Times New Roman" w:hAnsi="Times New Roman"/>
          <w:b/>
          <w:sz w:val="16"/>
          <w:szCs w:val="16"/>
        </w:rPr>
      </w:pPr>
    </w:p>
    <w:p w:rsidR="006C13C7" w:rsidRPr="007C2146" w:rsidRDefault="006C13C7" w:rsidP="006C13C7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6C13C7" w:rsidRPr="00473302" w:rsidRDefault="006C13C7" w:rsidP="006C13C7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282CD0" w:rsidRPr="00DF1CB0" w:rsidRDefault="00282CD0" w:rsidP="00E4459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</w:t>
      </w:r>
      <w:r w:rsidRPr="00DF1CB0">
        <w:rPr>
          <w:rFonts w:ascii="Times New Roman" w:hAnsi="Times New Roman"/>
          <w:szCs w:val="28"/>
        </w:rPr>
        <w:t xml:space="preserve">. </w:t>
      </w:r>
      <w:r w:rsidR="006F2A53" w:rsidRPr="006F2A53">
        <w:rPr>
          <w:rFonts w:ascii="Times New Roman" w:hAnsi="Times New Roman" w:hint="eastAsia"/>
          <w:szCs w:val="28"/>
        </w:rPr>
        <w:t>Інформацію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про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хід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виконання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у</w:t>
      </w:r>
      <w:r w:rsidR="006F2A53" w:rsidRPr="006F2A53">
        <w:rPr>
          <w:rFonts w:ascii="Times New Roman" w:hAnsi="Times New Roman"/>
          <w:szCs w:val="28"/>
        </w:rPr>
        <w:t xml:space="preserve"> 2024 </w:t>
      </w:r>
      <w:r w:rsidR="006F2A53" w:rsidRPr="006F2A53">
        <w:rPr>
          <w:rFonts w:ascii="Times New Roman" w:hAnsi="Times New Roman" w:hint="eastAsia"/>
          <w:szCs w:val="28"/>
        </w:rPr>
        <w:t>році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Регіональної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програми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охорони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та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збереження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об’єктів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культурної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спадщини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Чернівецької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області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на</w:t>
      </w:r>
      <w:r w:rsidR="006F2A53" w:rsidRPr="006F2A53">
        <w:rPr>
          <w:rFonts w:ascii="Times New Roman" w:hAnsi="Times New Roman"/>
          <w:szCs w:val="28"/>
        </w:rPr>
        <w:t xml:space="preserve"> 2023-2025 </w:t>
      </w:r>
      <w:r w:rsidR="006F2A53" w:rsidRPr="006F2A53">
        <w:rPr>
          <w:rFonts w:ascii="Times New Roman" w:hAnsi="Times New Roman" w:hint="eastAsia"/>
          <w:szCs w:val="28"/>
        </w:rPr>
        <w:t>роки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взяти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до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відома</w:t>
      </w:r>
      <w:r w:rsidR="006F2A53" w:rsidRPr="006F2A53">
        <w:rPr>
          <w:rFonts w:ascii="Times New Roman" w:hAnsi="Times New Roman"/>
          <w:szCs w:val="28"/>
        </w:rPr>
        <w:t xml:space="preserve"> (</w:t>
      </w:r>
      <w:r w:rsidR="006F2A53" w:rsidRPr="006F2A53">
        <w:rPr>
          <w:rFonts w:ascii="Times New Roman" w:hAnsi="Times New Roman" w:hint="eastAsia"/>
          <w:szCs w:val="28"/>
        </w:rPr>
        <w:t>додається</w:t>
      </w:r>
      <w:r w:rsidR="006F2A53" w:rsidRPr="006F2A53">
        <w:rPr>
          <w:rFonts w:ascii="Times New Roman" w:hAnsi="Times New Roman"/>
          <w:szCs w:val="28"/>
        </w:rPr>
        <w:t>)</w:t>
      </w:r>
      <w:r w:rsidRPr="00DF1CB0">
        <w:rPr>
          <w:rFonts w:ascii="Times New Roman" w:hAnsi="Times New Roman"/>
          <w:szCs w:val="28"/>
        </w:rPr>
        <w:t>.</w:t>
      </w:r>
    </w:p>
    <w:p w:rsidR="006C13C7" w:rsidRDefault="00282CD0" w:rsidP="00E4459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  <w:r w:rsidRPr="00DF1CB0">
        <w:rPr>
          <w:rFonts w:ascii="Times New Roman" w:hAnsi="Times New Roman"/>
          <w:szCs w:val="28"/>
        </w:rPr>
        <w:t xml:space="preserve">2. </w:t>
      </w:r>
      <w:r w:rsidR="006F2A53" w:rsidRPr="006F2A53">
        <w:rPr>
          <w:rFonts w:ascii="Times New Roman" w:hAnsi="Times New Roman" w:hint="eastAsia"/>
          <w:szCs w:val="28"/>
        </w:rPr>
        <w:t>Рекомендувати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управлінню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культури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обласної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державної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адміністрації</w:t>
      </w:r>
      <w:r w:rsidR="006F2A53" w:rsidRPr="006F2A53">
        <w:rPr>
          <w:rFonts w:ascii="Times New Roman" w:hAnsi="Times New Roman"/>
          <w:szCs w:val="28"/>
        </w:rPr>
        <w:t xml:space="preserve"> (</w:t>
      </w:r>
      <w:r w:rsidR="006F2A53" w:rsidRPr="006F2A53">
        <w:rPr>
          <w:rFonts w:ascii="Times New Roman" w:hAnsi="Times New Roman" w:hint="eastAsia"/>
          <w:szCs w:val="28"/>
        </w:rPr>
        <w:t>обласної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військової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адміністрації</w:t>
      </w:r>
      <w:r w:rsidR="006F2A53" w:rsidRPr="006F2A53">
        <w:rPr>
          <w:rFonts w:ascii="Times New Roman" w:hAnsi="Times New Roman"/>
          <w:szCs w:val="28"/>
        </w:rPr>
        <w:t xml:space="preserve">) </w:t>
      </w:r>
      <w:r w:rsidR="006F2A53" w:rsidRPr="006F2A53">
        <w:rPr>
          <w:rFonts w:ascii="Times New Roman" w:hAnsi="Times New Roman" w:hint="eastAsia"/>
          <w:szCs w:val="28"/>
        </w:rPr>
        <w:t>в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межах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заходів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Регіональної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програми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охорони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та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збереження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культурної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спадщини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Чернівецької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області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у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повному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обсязі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виконати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протокольне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рішення</w:t>
      </w:r>
      <w:r w:rsidR="006F2A53" w:rsidRPr="006F2A53">
        <w:rPr>
          <w:rFonts w:ascii="Times New Roman" w:hAnsi="Times New Roman"/>
          <w:szCs w:val="28"/>
        </w:rPr>
        <w:t xml:space="preserve"> 10-</w:t>
      </w:r>
      <w:r w:rsidR="006F2A53" w:rsidRPr="006F2A53">
        <w:rPr>
          <w:rFonts w:ascii="Times New Roman" w:hAnsi="Times New Roman" w:hint="eastAsia"/>
          <w:szCs w:val="28"/>
        </w:rPr>
        <w:t>ї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сесії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E13010">
        <w:rPr>
          <w:rFonts w:ascii="Times New Roman" w:hAnsi="Times New Roman"/>
          <w:szCs w:val="28"/>
        </w:rPr>
        <w:t xml:space="preserve">обласної ради </w:t>
      </w:r>
      <w:r w:rsidR="00E13010">
        <w:rPr>
          <w:rFonts w:ascii="Times New Roman" w:hAnsi="Times New Roman"/>
          <w:szCs w:val="28"/>
        </w:rPr>
        <w:br/>
      </w:r>
      <w:r w:rsidR="006F2A53" w:rsidRPr="006F2A53">
        <w:rPr>
          <w:rFonts w:ascii="Times New Roman" w:hAnsi="Times New Roman"/>
          <w:szCs w:val="28"/>
        </w:rPr>
        <w:t>V</w:t>
      </w:r>
      <w:r w:rsidR="006F2A53" w:rsidRPr="006F2A53">
        <w:rPr>
          <w:rFonts w:ascii="Times New Roman" w:hAnsi="Times New Roman" w:hint="eastAsia"/>
          <w:szCs w:val="28"/>
        </w:rPr>
        <w:t>ІІ</w:t>
      </w:r>
      <w:r w:rsidR="006F2A53" w:rsidRPr="006F2A53">
        <w:rPr>
          <w:rFonts w:ascii="Times New Roman" w:hAnsi="Times New Roman"/>
          <w:szCs w:val="28"/>
        </w:rPr>
        <w:t xml:space="preserve">I </w:t>
      </w:r>
      <w:r w:rsidR="006F2A53" w:rsidRPr="006F2A53">
        <w:rPr>
          <w:rFonts w:ascii="Times New Roman" w:hAnsi="Times New Roman" w:hint="eastAsia"/>
          <w:szCs w:val="28"/>
        </w:rPr>
        <w:t>скликання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від</w:t>
      </w:r>
      <w:r w:rsidR="006F2A53" w:rsidRPr="006F2A53">
        <w:rPr>
          <w:rFonts w:ascii="Times New Roman" w:hAnsi="Times New Roman"/>
          <w:szCs w:val="28"/>
        </w:rPr>
        <w:t xml:space="preserve"> 27.12.2022 </w:t>
      </w:r>
      <w:r w:rsidR="006F2A53" w:rsidRPr="006F2A53">
        <w:rPr>
          <w:rFonts w:ascii="Times New Roman" w:hAnsi="Times New Roman" w:hint="eastAsia"/>
          <w:szCs w:val="28"/>
        </w:rPr>
        <w:t>№</w:t>
      </w:r>
      <w:r w:rsidR="006F2A53" w:rsidRPr="006F2A53">
        <w:rPr>
          <w:rFonts w:ascii="Times New Roman" w:hAnsi="Times New Roman"/>
          <w:szCs w:val="28"/>
        </w:rPr>
        <w:t xml:space="preserve"> 11/10 «</w:t>
      </w:r>
      <w:r w:rsidR="006F2A53" w:rsidRPr="006F2A53">
        <w:rPr>
          <w:rFonts w:ascii="Times New Roman" w:hAnsi="Times New Roman" w:hint="eastAsia"/>
          <w:szCs w:val="28"/>
        </w:rPr>
        <w:t>Про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пропозицію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депутата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обласної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ради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Олександра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ШКУРІДІНА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щодо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встановлення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інформаційних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табличок</w:t>
      </w:r>
      <w:r w:rsidR="006F2A53" w:rsidRPr="006F2A53">
        <w:rPr>
          <w:rFonts w:ascii="Times New Roman" w:hAnsi="Times New Roman"/>
          <w:szCs w:val="28"/>
        </w:rPr>
        <w:t xml:space="preserve"> (</w:t>
      </w:r>
      <w:proofErr w:type="spellStart"/>
      <w:r w:rsidR="006F2A53" w:rsidRPr="006F2A53">
        <w:rPr>
          <w:rFonts w:ascii="Times New Roman" w:hAnsi="Times New Roman" w:hint="eastAsia"/>
          <w:szCs w:val="28"/>
        </w:rPr>
        <w:t>дошок</w:t>
      </w:r>
      <w:proofErr w:type="spellEnd"/>
      <w:r w:rsidR="006F2A53" w:rsidRPr="006F2A53">
        <w:rPr>
          <w:rFonts w:ascii="Times New Roman" w:hAnsi="Times New Roman"/>
          <w:szCs w:val="28"/>
        </w:rPr>
        <w:t xml:space="preserve">) </w:t>
      </w:r>
      <w:r w:rsidR="006F2A53" w:rsidRPr="006F2A53">
        <w:rPr>
          <w:rFonts w:ascii="Times New Roman" w:hAnsi="Times New Roman" w:hint="eastAsia"/>
          <w:szCs w:val="28"/>
        </w:rPr>
        <w:t>біля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туристичних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об’єктів</w:t>
      </w:r>
      <w:r w:rsidR="006F2A53" w:rsidRPr="006F2A53">
        <w:rPr>
          <w:rFonts w:ascii="Times New Roman" w:hAnsi="Times New Roman"/>
          <w:szCs w:val="28"/>
        </w:rPr>
        <w:t xml:space="preserve"> </w:t>
      </w:r>
      <w:proofErr w:type="spellStart"/>
      <w:r w:rsidR="006F2A53" w:rsidRPr="006F2A53">
        <w:rPr>
          <w:rFonts w:ascii="Times New Roman" w:hAnsi="Times New Roman" w:hint="eastAsia"/>
          <w:szCs w:val="28"/>
        </w:rPr>
        <w:t>Усть</w:t>
      </w:r>
      <w:r w:rsidR="006F2A53" w:rsidRPr="006F2A53">
        <w:rPr>
          <w:rFonts w:ascii="Times New Roman" w:hAnsi="Times New Roman"/>
          <w:szCs w:val="28"/>
        </w:rPr>
        <w:t>-</w:t>
      </w:r>
      <w:r w:rsidR="006F2A53" w:rsidRPr="006F2A53">
        <w:rPr>
          <w:rFonts w:ascii="Times New Roman" w:hAnsi="Times New Roman" w:hint="eastAsia"/>
          <w:szCs w:val="28"/>
        </w:rPr>
        <w:t>Путильської</w:t>
      </w:r>
      <w:proofErr w:type="spellEnd"/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територіальної</w:t>
      </w:r>
      <w:r w:rsidR="006F2A53" w:rsidRPr="006F2A53">
        <w:rPr>
          <w:rFonts w:ascii="Times New Roman" w:hAnsi="Times New Roman"/>
          <w:szCs w:val="28"/>
        </w:rPr>
        <w:t xml:space="preserve"> </w:t>
      </w:r>
      <w:r w:rsidR="006F2A53" w:rsidRPr="006F2A53">
        <w:rPr>
          <w:rFonts w:ascii="Times New Roman" w:hAnsi="Times New Roman" w:hint="eastAsia"/>
          <w:szCs w:val="28"/>
        </w:rPr>
        <w:t>громади</w:t>
      </w:r>
      <w:r w:rsidR="005D7DA4">
        <w:rPr>
          <w:rFonts w:ascii="Times New Roman" w:hAnsi="Times New Roman"/>
          <w:szCs w:val="28"/>
        </w:rPr>
        <w:t>»</w:t>
      </w:r>
      <w:r w:rsidR="006C13C7" w:rsidRPr="00DF1CB0">
        <w:rPr>
          <w:rFonts w:ascii="Times New Roman" w:hAnsi="Times New Roman"/>
          <w:szCs w:val="28"/>
        </w:rPr>
        <w:t>.</w:t>
      </w:r>
    </w:p>
    <w:p w:rsidR="006C13C7" w:rsidRPr="00DF1CB0" w:rsidRDefault="00D85730" w:rsidP="00E4459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</w:t>
      </w:r>
      <w:r w:rsidR="006F2A53">
        <w:rPr>
          <w:rFonts w:ascii="Times New Roman" w:hAnsi="Times New Roman"/>
          <w:szCs w:val="28"/>
        </w:rPr>
        <w:t xml:space="preserve">. </w:t>
      </w:r>
      <w:r w:rsidR="00E44593" w:rsidRPr="00DF1CB0">
        <w:rPr>
          <w:rFonts w:ascii="Times New Roman" w:hAnsi="Times New Roman"/>
          <w:szCs w:val="28"/>
        </w:rPr>
        <w:t xml:space="preserve">Контроль за виконанням рішення покласти на заступника голови обласної державної адміністрації (обласної військової адміністрації) Романа </w:t>
      </w:r>
      <w:r w:rsidR="00E13010" w:rsidRPr="00DF1CB0">
        <w:rPr>
          <w:rFonts w:ascii="Times New Roman" w:hAnsi="Times New Roman"/>
          <w:szCs w:val="28"/>
        </w:rPr>
        <w:t xml:space="preserve">ГРЕБУ </w:t>
      </w:r>
      <w:r w:rsidR="00E44593" w:rsidRPr="00DF1CB0">
        <w:rPr>
          <w:rFonts w:ascii="Times New Roman" w:hAnsi="Times New Roman"/>
          <w:szCs w:val="28"/>
        </w:rPr>
        <w:t xml:space="preserve">та постійні комісії обласної ради з питань освіти, науки, культури, туризму, спорту та молодіжної політики (Оксана </w:t>
      </w:r>
      <w:r w:rsidR="00E13010" w:rsidRPr="00DF1CB0">
        <w:rPr>
          <w:rFonts w:ascii="Times New Roman" w:hAnsi="Times New Roman"/>
          <w:szCs w:val="28"/>
        </w:rPr>
        <w:t>ПАЛІЙЧУК</w:t>
      </w:r>
      <w:r w:rsidR="00E44593" w:rsidRPr="00DF1CB0">
        <w:rPr>
          <w:rFonts w:ascii="Times New Roman" w:hAnsi="Times New Roman"/>
          <w:szCs w:val="28"/>
        </w:rPr>
        <w:t xml:space="preserve">), з питань бюджету (Іван </w:t>
      </w:r>
      <w:r w:rsidR="00E13010" w:rsidRPr="00DF1CB0">
        <w:rPr>
          <w:rFonts w:ascii="Times New Roman" w:hAnsi="Times New Roman"/>
          <w:szCs w:val="28"/>
        </w:rPr>
        <w:t>ШЕВЧУК</w:t>
      </w:r>
      <w:r w:rsidR="00E44593" w:rsidRPr="00DF1CB0">
        <w:rPr>
          <w:rFonts w:ascii="Times New Roman" w:hAnsi="Times New Roman"/>
          <w:szCs w:val="28"/>
        </w:rPr>
        <w:t>)</w:t>
      </w:r>
      <w:r w:rsidR="00282CD0" w:rsidRPr="00DF1CB0">
        <w:rPr>
          <w:rFonts w:ascii="Times New Roman" w:hAnsi="Times New Roman"/>
        </w:rPr>
        <w:t>.</w:t>
      </w:r>
    </w:p>
    <w:p w:rsidR="00E55D79" w:rsidRDefault="00E55D79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D1B2C" w:rsidRDefault="00DD1B2C" w:rsidP="00FB47D3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Перший заступник</w:t>
      </w:r>
    </w:p>
    <w:p w:rsidR="002E271C" w:rsidRDefault="00DD1B2C" w:rsidP="00473302">
      <w:pPr>
        <w:tabs>
          <w:tab w:val="left" w:pos="6946"/>
        </w:tabs>
        <w:jc w:val="both"/>
        <w:rPr>
          <w:szCs w:val="28"/>
        </w:rPr>
      </w:pPr>
      <w:r>
        <w:rPr>
          <w:rFonts w:ascii="Times New Roman" w:hAnsi="Times New Roman"/>
          <w:b/>
        </w:rPr>
        <w:t>г</w:t>
      </w:r>
      <w:r w:rsidR="006C13C7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и</w:t>
      </w:r>
      <w:r w:rsidR="006C13C7">
        <w:rPr>
          <w:rFonts w:ascii="Times New Roman" w:hAnsi="Times New Roman"/>
          <w:b/>
        </w:rPr>
        <w:t xml:space="preserve"> обласної ради</w:t>
      </w:r>
      <w:r w:rsidR="006C13C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Микола ГУЙТОР</w:t>
      </w:r>
    </w:p>
    <w:sectPr w:rsidR="002E271C" w:rsidSect="00473302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4116F"/>
    <w:multiLevelType w:val="multilevel"/>
    <w:tmpl w:val="2928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C13C7"/>
    <w:rsid w:val="00041578"/>
    <w:rsid w:val="00186FB2"/>
    <w:rsid w:val="001C232A"/>
    <w:rsid w:val="00212B6C"/>
    <w:rsid w:val="00282CD0"/>
    <w:rsid w:val="002A7E6C"/>
    <w:rsid w:val="002E271C"/>
    <w:rsid w:val="00306768"/>
    <w:rsid w:val="00412720"/>
    <w:rsid w:val="00473302"/>
    <w:rsid w:val="004F2334"/>
    <w:rsid w:val="004F7430"/>
    <w:rsid w:val="005A54BD"/>
    <w:rsid w:val="005B2DF4"/>
    <w:rsid w:val="005D7DA4"/>
    <w:rsid w:val="005E7F79"/>
    <w:rsid w:val="00662887"/>
    <w:rsid w:val="00673C8C"/>
    <w:rsid w:val="006743AC"/>
    <w:rsid w:val="006A1E7E"/>
    <w:rsid w:val="006C13C7"/>
    <w:rsid w:val="006F2A53"/>
    <w:rsid w:val="00740BD7"/>
    <w:rsid w:val="0076609F"/>
    <w:rsid w:val="007C3BAF"/>
    <w:rsid w:val="007D250E"/>
    <w:rsid w:val="008756F1"/>
    <w:rsid w:val="008A4ABA"/>
    <w:rsid w:val="008B2780"/>
    <w:rsid w:val="008E6C7E"/>
    <w:rsid w:val="008F0389"/>
    <w:rsid w:val="008F5D85"/>
    <w:rsid w:val="009601D7"/>
    <w:rsid w:val="00A13C9D"/>
    <w:rsid w:val="00A2199B"/>
    <w:rsid w:val="00AB7492"/>
    <w:rsid w:val="00AB7540"/>
    <w:rsid w:val="00AC72C2"/>
    <w:rsid w:val="00AF47FA"/>
    <w:rsid w:val="00B0379D"/>
    <w:rsid w:val="00B50E23"/>
    <w:rsid w:val="00B94BED"/>
    <w:rsid w:val="00BE6082"/>
    <w:rsid w:val="00BF3247"/>
    <w:rsid w:val="00C42F5B"/>
    <w:rsid w:val="00C66D15"/>
    <w:rsid w:val="00C8321A"/>
    <w:rsid w:val="00D026EC"/>
    <w:rsid w:val="00D0534F"/>
    <w:rsid w:val="00D21447"/>
    <w:rsid w:val="00D35269"/>
    <w:rsid w:val="00D4693D"/>
    <w:rsid w:val="00D85730"/>
    <w:rsid w:val="00DD1B2C"/>
    <w:rsid w:val="00DE33F7"/>
    <w:rsid w:val="00DF1CB0"/>
    <w:rsid w:val="00DF60FF"/>
    <w:rsid w:val="00E13010"/>
    <w:rsid w:val="00E27EDC"/>
    <w:rsid w:val="00E44593"/>
    <w:rsid w:val="00E534A3"/>
    <w:rsid w:val="00E54250"/>
    <w:rsid w:val="00E55D79"/>
    <w:rsid w:val="00ED2056"/>
    <w:rsid w:val="00EF4AB9"/>
    <w:rsid w:val="00FA24D0"/>
    <w:rsid w:val="00FB47D3"/>
    <w:rsid w:val="00FB5798"/>
    <w:rsid w:val="00FE20D0"/>
    <w:rsid w:val="00FF4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13C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C13C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C13C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3C7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13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13C7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379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379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D352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8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1256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1</cp:lastModifiedBy>
  <cp:revision>8</cp:revision>
  <cp:lastPrinted>2023-05-16T12:49:00Z</cp:lastPrinted>
  <dcterms:created xsi:type="dcterms:W3CDTF">2025-10-16T10:06:00Z</dcterms:created>
  <dcterms:modified xsi:type="dcterms:W3CDTF">2025-10-21T13:59:00Z</dcterms:modified>
</cp:coreProperties>
</file>